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01DF" w14:textId="0CD54F74" w:rsidR="00151BD8" w:rsidRDefault="00151BD8" w:rsidP="00151BD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FUNDING REPORT TEMPLATE </w:t>
      </w:r>
    </w:p>
    <w:p w14:paraId="554747DB" w14:textId="77777777" w:rsidR="00151BD8" w:rsidRDefault="00151BD8" w:rsidP="00151BD8">
      <w:pPr>
        <w:spacing w:after="0" w:line="240" w:lineRule="auto"/>
        <w:rPr>
          <w:b/>
          <w:bCs/>
          <w:sz w:val="28"/>
          <w:szCs w:val="28"/>
        </w:rPr>
      </w:pPr>
    </w:p>
    <w:p w14:paraId="36591E80" w14:textId="2A9C6E02" w:rsidR="00151BD8" w:rsidRPr="00151BD8" w:rsidRDefault="00151BD8" w:rsidP="00151BD8">
      <w:pPr>
        <w:spacing w:after="0" w:line="240" w:lineRule="auto"/>
        <w:rPr>
          <w:b/>
          <w:bCs/>
          <w:sz w:val="24"/>
          <w:szCs w:val="24"/>
        </w:rPr>
      </w:pPr>
      <w:r w:rsidRPr="00151BD8">
        <w:rPr>
          <w:b/>
          <w:bCs/>
          <w:sz w:val="24"/>
          <w:szCs w:val="24"/>
        </w:rPr>
        <w:t>FROM:</w:t>
      </w:r>
    </w:p>
    <w:p w14:paraId="4E350736" w14:textId="166E676B" w:rsidR="00151BD8" w:rsidRDefault="00151BD8" w:rsidP="00151BD8">
      <w:pPr>
        <w:spacing w:after="0" w:line="240" w:lineRule="auto"/>
        <w:rPr>
          <w:b/>
          <w:bCs/>
          <w:sz w:val="24"/>
          <w:szCs w:val="24"/>
        </w:rPr>
      </w:pPr>
      <w:r w:rsidRPr="00151BD8">
        <w:rPr>
          <w:b/>
          <w:bCs/>
          <w:sz w:val="24"/>
          <w:szCs w:val="24"/>
        </w:rPr>
        <w:t>DATE:</w:t>
      </w:r>
    </w:p>
    <w:p w14:paraId="2482263A" w14:textId="300134F2" w:rsidR="00151BD8" w:rsidRDefault="00151BD8" w:rsidP="00151BD8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1BD8" w14:paraId="33BA6801" w14:textId="77777777" w:rsidTr="5F38E8DA">
        <w:tc>
          <w:tcPr>
            <w:tcW w:w="9016" w:type="dxa"/>
          </w:tcPr>
          <w:p w14:paraId="6D1A9B91" w14:textId="1E289FF3" w:rsidR="00151BD8" w:rsidRPr="00AC41C8" w:rsidRDefault="00151BD8" w:rsidP="00151BD8">
            <w:pPr>
              <w:rPr>
                <w:rFonts w:cs="Arial"/>
                <w:i/>
              </w:rPr>
            </w:pPr>
            <w:r w:rsidRPr="00AC41C8">
              <w:rPr>
                <w:i/>
              </w:rPr>
              <w:t xml:space="preserve">Provide a brief </w:t>
            </w:r>
            <w:r w:rsidR="005E7BA5">
              <w:rPr>
                <w:i/>
              </w:rPr>
              <w:t xml:space="preserve">narrative </w:t>
            </w:r>
            <w:r w:rsidRPr="00AC41C8">
              <w:rPr>
                <w:i/>
              </w:rPr>
              <w:t xml:space="preserve">summary of how </w:t>
            </w:r>
            <w:r w:rsidR="005E7BA5">
              <w:rPr>
                <w:i/>
              </w:rPr>
              <w:t>the</w:t>
            </w:r>
            <w:r w:rsidRPr="00AC41C8">
              <w:rPr>
                <w:i/>
              </w:rPr>
              <w:t xml:space="preserve"> last tranche of funding</w:t>
            </w:r>
            <w:r w:rsidR="005E7BA5">
              <w:rPr>
                <w:i/>
              </w:rPr>
              <w:t xml:space="preserve"> has been used.</w:t>
            </w:r>
          </w:p>
          <w:p w14:paraId="3B9EA477" w14:textId="4F2B2A7F" w:rsidR="00151BD8" w:rsidRDefault="00151BD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460A3B5A" w14:textId="1193D725" w:rsidR="00AC41C8" w:rsidRDefault="00AC41C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6FB16C0C" w14:textId="048AFEC0" w:rsidR="00AC41C8" w:rsidRDefault="00AC41C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635BBEED" w14:textId="51B86642" w:rsidR="00AC41C8" w:rsidRDefault="00AC41C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2A37DBDA" w14:textId="3BFA06EC" w:rsidR="00AC41C8" w:rsidRDefault="00AC41C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773FD901" w14:textId="77777777" w:rsidR="00AC41C8" w:rsidRDefault="00AC41C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2EF23A38" w14:textId="1DB04851" w:rsidR="00151BD8" w:rsidRDefault="00151BD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0ED31A54" w14:textId="77777777" w:rsidR="00151BD8" w:rsidRDefault="00151BD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4BD5121A" w14:textId="2CCD8CE2" w:rsidR="00151BD8" w:rsidRDefault="00151BD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64A275E4" w14:textId="77777777" w:rsidR="00547D04" w:rsidRDefault="00547D04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331F2710" w14:textId="4D2A6615" w:rsidR="00151BD8" w:rsidRDefault="00151BD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6E9B023A" w14:textId="4BB159AA" w:rsidR="00151BD8" w:rsidRDefault="00151BD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6DC9AC7E" w14:textId="6CEB4087" w:rsidR="00151BD8" w:rsidRDefault="00151BD8" w:rsidP="00151BD8">
            <w:pPr>
              <w:rPr>
                <w:rFonts w:cs="Arial"/>
                <w:iCs/>
                <w:sz w:val="20"/>
                <w:szCs w:val="20"/>
              </w:rPr>
            </w:pPr>
          </w:p>
          <w:p w14:paraId="18176478" w14:textId="541115E2" w:rsidR="00151BD8" w:rsidRPr="00547D04" w:rsidRDefault="00547D04" w:rsidP="00151BD8">
            <w:pPr>
              <w:rPr>
                <w:rFonts w:cs="Arial"/>
                <w:i/>
              </w:rPr>
            </w:pPr>
            <w:r w:rsidRPr="00547D04">
              <w:rPr>
                <w:rFonts w:cs="Arial"/>
                <w:i/>
              </w:rPr>
              <w:t>Key tasks and costs</w:t>
            </w:r>
            <w:r>
              <w:rPr>
                <w:rFonts w:cs="Arial"/>
                <w:i/>
              </w:rPr>
              <w:t xml:space="preserve"> from your last tranche of funding</w:t>
            </w:r>
            <w:r w:rsidRPr="00547D04">
              <w:rPr>
                <w:rFonts w:cs="Arial"/>
                <w:i/>
              </w:rPr>
              <w:t>:</w:t>
            </w:r>
          </w:p>
          <w:p w14:paraId="1592B7F6" w14:textId="77777777" w:rsidR="00151BD8" w:rsidRDefault="00151BD8" w:rsidP="00151BD8">
            <w:pPr>
              <w:rPr>
                <w:rFonts w:cs="Arial"/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47"/>
              <w:gridCol w:w="1984"/>
              <w:gridCol w:w="1959"/>
            </w:tblGrid>
            <w:tr w:rsidR="00695C00" w:rsidRPr="00695C00" w14:paraId="057A012D" w14:textId="77777777" w:rsidTr="5F38E8DA">
              <w:tc>
                <w:tcPr>
                  <w:tcW w:w="4847" w:type="dxa"/>
                  <w:shd w:val="clear" w:color="auto" w:fill="C00000"/>
                </w:tcPr>
                <w:p w14:paraId="07ADC252" w14:textId="516DFF4C" w:rsidR="00695C00" w:rsidRPr="00695C00" w:rsidRDefault="00695C00" w:rsidP="00151BD8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 w:rsidRPr="00695C00"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Key tasks</w:t>
                  </w:r>
                </w:p>
              </w:tc>
              <w:tc>
                <w:tcPr>
                  <w:tcW w:w="1984" w:type="dxa"/>
                  <w:shd w:val="clear" w:color="auto" w:fill="C00000"/>
                </w:tcPr>
                <w:p w14:paraId="30047CD0" w14:textId="2565996D" w:rsidR="00695C00" w:rsidRPr="00695C00" w:rsidRDefault="00695C00" w:rsidP="00151BD8">
                  <w:pPr>
                    <w:rPr>
                      <w:rFonts w:cs="Arial"/>
                      <w:b/>
                      <w:bCs/>
                      <w:iCs/>
                    </w:rPr>
                  </w:pPr>
                  <w:r w:rsidRPr="00695C00">
                    <w:rPr>
                      <w:rFonts w:cs="Arial"/>
                      <w:b/>
                      <w:bCs/>
                      <w:iCs/>
                    </w:rPr>
                    <w:t xml:space="preserve">Amount expended </w:t>
                  </w:r>
                </w:p>
              </w:tc>
              <w:tc>
                <w:tcPr>
                  <w:tcW w:w="1959" w:type="dxa"/>
                  <w:shd w:val="clear" w:color="auto" w:fill="C00000"/>
                </w:tcPr>
                <w:p w14:paraId="3734F3CE" w14:textId="7860A609" w:rsidR="00695C00" w:rsidRPr="00695C00" w:rsidRDefault="00695C00" w:rsidP="00151BD8">
                  <w:pPr>
                    <w:rPr>
                      <w:rFonts w:cs="Arial"/>
                      <w:b/>
                      <w:bCs/>
                      <w:iCs/>
                    </w:rPr>
                  </w:pPr>
                  <w:r w:rsidRPr="00695C00">
                    <w:rPr>
                      <w:rFonts w:cs="Arial"/>
                      <w:b/>
                      <w:bCs/>
                      <w:iCs/>
                    </w:rPr>
                    <w:t xml:space="preserve">Invoices/receipts </w:t>
                  </w:r>
                </w:p>
              </w:tc>
            </w:tr>
            <w:tr w:rsidR="00695C00" w14:paraId="377D7951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5ADBA608" w14:textId="3BBF2907" w:rsidR="00695C00" w:rsidRPr="00695C00" w:rsidRDefault="00695C00" w:rsidP="00151BD8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Hui/w</w:t>
                  </w:r>
                  <w:r>
                    <w:rPr>
                      <w:rFonts w:cstheme="minorHAnsi"/>
                      <w:b/>
                      <w:bCs/>
                      <w:iCs/>
                      <w:color w:val="FFFFFF" w:themeColor="background1"/>
                    </w:rPr>
                    <w:t>ā</w:t>
                  </w: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nanga</w:t>
                  </w:r>
                </w:p>
              </w:tc>
            </w:tr>
            <w:tr w:rsidR="00695C00" w14:paraId="0CE57C2F" w14:textId="77777777" w:rsidTr="5F38E8DA">
              <w:tc>
                <w:tcPr>
                  <w:tcW w:w="4847" w:type="dxa"/>
                </w:tcPr>
                <w:p w14:paraId="63A3EE4B" w14:textId="65438E41" w:rsidR="00695C00" w:rsidRDefault="005E7BA5" w:rsidP="00151BD8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e.g. Hui at [x] on [x] for [x]</w:t>
                  </w:r>
                </w:p>
              </w:tc>
              <w:tc>
                <w:tcPr>
                  <w:tcW w:w="1984" w:type="dxa"/>
                </w:tcPr>
                <w:p w14:paraId="22F9933B" w14:textId="77777777" w:rsidR="00695C00" w:rsidRDefault="00695C00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5B920C0F" w14:textId="793983D4" w:rsidR="00695C00" w:rsidRDefault="00CB19CE" w:rsidP="004469DB">
                  <w:pPr>
                    <w:jc w:val="center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Y- date/N</w:t>
                  </w:r>
                </w:p>
              </w:tc>
            </w:tr>
            <w:tr w:rsidR="00695C00" w14:paraId="19E73C10" w14:textId="77777777" w:rsidTr="5F38E8DA">
              <w:tc>
                <w:tcPr>
                  <w:tcW w:w="4847" w:type="dxa"/>
                </w:tcPr>
                <w:p w14:paraId="5AD9DDA8" w14:textId="2DACE998" w:rsidR="00695C00" w:rsidRDefault="004815CB" w:rsidP="00151BD8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Kai</w:t>
                  </w:r>
                </w:p>
              </w:tc>
              <w:tc>
                <w:tcPr>
                  <w:tcW w:w="1984" w:type="dxa"/>
                </w:tcPr>
                <w:p w14:paraId="731953EA" w14:textId="77777777" w:rsidR="00695C00" w:rsidRDefault="00695C00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2DB528B4" w14:textId="77777777" w:rsidR="00695C00" w:rsidRDefault="00695C00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695C00" w14:paraId="236C8D5E" w14:textId="77777777" w:rsidTr="5F38E8DA">
              <w:tc>
                <w:tcPr>
                  <w:tcW w:w="4847" w:type="dxa"/>
                </w:tcPr>
                <w:p w14:paraId="56F7EDE7" w14:textId="022C2C07" w:rsidR="00695C00" w:rsidRDefault="004815CB" w:rsidP="5F38E8DA">
                  <w:pPr>
                    <w:rPr>
                      <w:rFonts w:cs="Arial"/>
                    </w:rPr>
                  </w:pPr>
                  <w:r w:rsidRPr="5F38E8DA">
                    <w:rPr>
                      <w:rFonts w:cs="Arial"/>
                    </w:rPr>
                    <w:t>Venue hire</w:t>
                  </w:r>
                </w:p>
              </w:tc>
              <w:tc>
                <w:tcPr>
                  <w:tcW w:w="1984" w:type="dxa"/>
                </w:tcPr>
                <w:p w14:paraId="006EAAB0" w14:textId="77777777" w:rsidR="00695C00" w:rsidRDefault="00695C00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3096C767" w14:textId="77777777" w:rsidR="00695C00" w:rsidRDefault="00695C00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00B65443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12772AEC" w14:textId="3014C5AA" w:rsidR="00AC41C8" w:rsidRPr="00AC41C8" w:rsidRDefault="00AC41C8" w:rsidP="00151BD8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Specialist</w:t>
                  </w:r>
                  <w:r w:rsidR="005E7BA5"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 and Legal</w:t>
                  </w: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 advice </w:t>
                  </w:r>
                </w:p>
              </w:tc>
            </w:tr>
            <w:tr w:rsidR="00AC41C8" w14:paraId="00F24AE9" w14:textId="77777777" w:rsidTr="5F38E8DA">
              <w:tc>
                <w:tcPr>
                  <w:tcW w:w="4847" w:type="dxa"/>
                </w:tcPr>
                <w:p w14:paraId="6DCB4E7A" w14:textId="542A83E8" w:rsidR="00AC41C8" w:rsidRDefault="008F276B" w:rsidP="00151BD8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[Name] [Role] [Month] [Hours]</w:t>
                  </w:r>
                </w:p>
              </w:tc>
              <w:tc>
                <w:tcPr>
                  <w:tcW w:w="1984" w:type="dxa"/>
                </w:tcPr>
                <w:p w14:paraId="2B8E8ABF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166D7A1C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5B678944" w14:textId="77777777" w:rsidTr="5F38E8DA">
              <w:tc>
                <w:tcPr>
                  <w:tcW w:w="4847" w:type="dxa"/>
                </w:tcPr>
                <w:p w14:paraId="6A306BBD" w14:textId="1176ED8C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5EA21A1C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0BD0916C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75743F60" w14:textId="77777777" w:rsidTr="5F38E8DA">
              <w:tc>
                <w:tcPr>
                  <w:tcW w:w="4847" w:type="dxa"/>
                </w:tcPr>
                <w:p w14:paraId="692EDB06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459570E3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11188A09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21D8158D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3D91EA58" w14:textId="6DD1ADA0" w:rsidR="00AC41C8" w:rsidRPr="00AC41C8" w:rsidRDefault="00AC41C8" w:rsidP="00151BD8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Project management</w:t>
                  </w:r>
                  <w:r w:rsidR="005E7BA5"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/</w:t>
                  </w: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co-ordination </w:t>
                  </w:r>
                </w:p>
              </w:tc>
            </w:tr>
            <w:tr w:rsidR="00AC41C8" w14:paraId="55867988" w14:textId="77777777" w:rsidTr="5F38E8DA">
              <w:tc>
                <w:tcPr>
                  <w:tcW w:w="4847" w:type="dxa"/>
                </w:tcPr>
                <w:p w14:paraId="79BF850E" w14:textId="79A099C0" w:rsidR="00AC41C8" w:rsidRDefault="008F276B" w:rsidP="5F38E8DA">
                  <w:pPr>
                    <w:rPr>
                      <w:rFonts w:cs="Arial"/>
                    </w:rPr>
                  </w:pPr>
                  <w:r w:rsidRPr="5F38E8DA">
                    <w:rPr>
                      <w:rFonts w:cs="Arial"/>
                    </w:rPr>
                    <w:t>[Name[</w:t>
                  </w:r>
                  <w:r w:rsidR="004815CB" w:rsidRPr="5F38E8DA">
                    <w:rPr>
                      <w:rFonts w:cs="Arial"/>
                    </w:rPr>
                    <w:t xml:space="preserve"> </w:t>
                  </w:r>
                  <w:r w:rsidRPr="5F38E8DA">
                    <w:rPr>
                      <w:rFonts w:cs="Arial"/>
                    </w:rPr>
                    <w:t>[role]</w:t>
                  </w:r>
                  <w:r w:rsidR="004815CB" w:rsidRPr="5F38E8DA">
                    <w:rPr>
                      <w:rFonts w:cs="Arial"/>
                    </w:rPr>
                    <w:t xml:space="preserve"> </w:t>
                  </w:r>
                  <w:r w:rsidRPr="5F38E8DA">
                    <w:rPr>
                      <w:rFonts w:cs="Arial"/>
                    </w:rPr>
                    <w:t>[month] [hours]</w:t>
                  </w:r>
                </w:p>
              </w:tc>
              <w:tc>
                <w:tcPr>
                  <w:tcW w:w="1984" w:type="dxa"/>
                </w:tcPr>
                <w:p w14:paraId="43606B30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64FCE913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546ACE3B" w14:textId="77777777" w:rsidTr="5F38E8DA">
              <w:tc>
                <w:tcPr>
                  <w:tcW w:w="4847" w:type="dxa"/>
                </w:tcPr>
                <w:p w14:paraId="22F14B5F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1DE543BF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7F64ADC1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06DFBA26" w14:textId="77777777" w:rsidTr="5F38E8DA">
              <w:tc>
                <w:tcPr>
                  <w:tcW w:w="4847" w:type="dxa"/>
                </w:tcPr>
                <w:p w14:paraId="207696DC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00863F35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39337A18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1F81DB0B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0DEB860A" w14:textId="6BB36306" w:rsidR="00AC41C8" w:rsidRPr="00AC41C8" w:rsidRDefault="00AC41C8" w:rsidP="00151BD8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Administration support </w:t>
                  </w:r>
                </w:p>
              </w:tc>
            </w:tr>
            <w:tr w:rsidR="00AC41C8" w14:paraId="538B35AB" w14:textId="77777777" w:rsidTr="5F38E8DA">
              <w:tc>
                <w:tcPr>
                  <w:tcW w:w="4847" w:type="dxa"/>
                </w:tcPr>
                <w:p w14:paraId="53BCEB51" w14:textId="2797131A" w:rsidR="00AC41C8" w:rsidRDefault="008F276B" w:rsidP="5F38E8DA">
                  <w:pPr>
                    <w:rPr>
                      <w:rFonts w:cs="Arial"/>
                    </w:rPr>
                  </w:pPr>
                  <w:r w:rsidRPr="5F38E8DA">
                    <w:rPr>
                      <w:rFonts w:cs="Arial"/>
                    </w:rPr>
                    <w:t>e.g. Photocopynig, Paper, office supplies</w:t>
                  </w:r>
                </w:p>
              </w:tc>
              <w:tc>
                <w:tcPr>
                  <w:tcW w:w="1984" w:type="dxa"/>
                </w:tcPr>
                <w:p w14:paraId="119C76B8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3A8320B9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46004169" w14:textId="77777777" w:rsidTr="5F38E8DA">
              <w:tc>
                <w:tcPr>
                  <w:tcW w:w="4847" w:type="dxa"/>
                </w:tcPr>
                <w:p w14:paraId="1E96C082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1863F779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4E1991EE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738769E4" w14:textId="77777777" w:rsidTr="5F38E8DA">
              <w:tc>
                <w:tcPr>
                  <w:tcW w:w="4847" w:type="dxa"/>
                </w:tcPr>
                <w:p w14:paraId="12DA2CD8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56F709D3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5E40B5B3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78D32646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2CD81610" w14:textId="58A394DA" w:rsidR="00AC41C8" w:rsidRPr="00AC41C8" w:rsidRDefault="00AC41C8" w:rsidP="00151BD8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Communications </w:t>
                  </w:r>
                </w:p>
              </w:tc>
            </w:tr>
            <w:tr w:rsidR="00AC41C8" w14:paraId="5056A5FB" w14:textId="77777777" w:rsidTr="5F38E8DA">
              <w:tc>
                <w:tcPr>
                  <w:tcW w:w="4847" w:type="dxa"/>
                </w:tcPr>
                <w:p w14:paraId="57703531" w14:textId="4CE65BFE" w:rsidR="00AC41C8" w:rsidRDefault="008F276B" w:rsidP="00151BD8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 xml:space="preserve">e.g. advertising </w:t>
                  </w:r>
                </w:p>
              </w:tc>
              <w:tc>
                <w:tcPr>
                  <w:tcW w:w="1984" w:type="dxa"/>
                </w:tcPr>
                <w:p w14:paraId="06B56E4C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795516BF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114B25B8" w14:textId="77777777" w:rsidTr="5F38E8DA">
              <w:tc>
                <w:tcPr>
                  <w:tcW w:w="4847" w:type="dxa"/>
                </w:tcPr>
                <w:p w14:paraId="52CA2301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2FADCF2E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39F1EE2E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AC41C8" w14:paraId="47B34133" w14:textId="77777777" w:rsidTr="5F38E8DA">
              <w:tc>
                <w:tcPr>
                  <w:tcW w:w="4847" w:type="dxa"/>
                </w:tcPr>
                <w:p w14:paraId="70985DBF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20516811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6E121B6E" w14:textId="77777777" w:rsidR="00AC41C8" w:rsidRDefault="00AC41C8" w:rsidP="00151BD8">
                  <w:pPr>
                    <w:rPr>
                      <w:rFonts w:cs="Arial"/>
                      <w:iCs/>
                    </w:rPr>
                  </w:pPr>
                </w:p>
              </w:tc>
            </w:tr>
          </w:tbl>
          <w:p w14:paraId="51C2D629" w14:textId="2BC2837E" w:rsidR="00151BD8" w:rsidRPr="00151BD8" w:rsidRDefault="00151BD8" w:rsidP="00151BD8">
            <w:pPr>
              <w:rPr>
                <w:rFonts w:cs="Arial"/>
                <w:iCs/>
              </w:rPr>
            </w:pPr>
          </w:p>
          <w:p w14:paraId="1521F935" w14:textId="75F18FEB" w:rsidR="00151BD8" w:rsidRDefault="00AC41C8" w:rsidP="00151BD8">
            <w:pPr>
              <w:rPr>
                <w:b/>
                <w:bCs/>
                <w:sz w:val="24"/>
                <w:szCs w:val="24"/>
              </w:rPr>
            </w:pPr>
            <w:r w:rsidRPr="00AC41C8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>attach evidence of expenditure.</w:t>
            </w:r>
          </w:p>
          <w:p w14:paraId="3C98246E" w14:textId="7C48EFBC" w:rsidR="00151BD8" w:rsidRDefault="00151BD8" w:rsidP="00151BD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958F265" w14:textId="48942566" w:rsidR="00151BD8" w:rsidRDefault="00151BD8" w:rsidP="00151BD8">
      <w:pPr>
        <w:spacing w:after="0" w:line="240" w:lineRule="auto"/>
        <w:rPr>
          <w:b/>
          <w:bCs/>
          <w:sz w:val="24"/>
          <w:szCs w:val="24"/>
        </w:rPr>
      </w:pPr>
    </w:p>
    <w:p w14:paraId="766BA054" w14:textId="19F2B466" w:rsidR="00CB19CE" w:rsidRDefault="00CB19CE" w:rsidP="00151BD8">
      <w:pPr>
        <w:spacing w:after="0" w:line="240" w:lineRule="auto"/>
        <w:rPr>
          <w:b/>
          <w:bCs/>
          <w:sz w:val="24"/>
          <w:szCs w:val="24"/>
        </w:rPr>
      </w:pPr>
    </w:p>
    <w:p w14:paraId="0EFF6687" w14:textId="770D08BB" w:rsidR="00CB19CE" w:rsidRDefault="00CB19CE" w:rsidP="00151BD8">
      <w:pPr>
        <w:spacing w:after="0" w:line="240" w:lineRule="auto"/>
        <w:rPr>
          <w:b/>
          <w:bCs/>
          <w:sz w:val="24"/>
          <w:szCs w:val="24"/>
        </w:rPr>
      </w:pPr>
    </w:p>
    <w:p w14:paraId="4A14D6E8" w14:textId="1C856E8E" w:rsidR="00CB19CE" w:rsidRDefault="00CB19CE" w:rsidP="00151BD8">
      <w:pPr>
        <w:spacing w:after="0" w:line="240" w:lineRule="auto"/>
        <w:rPr>
          <w:b/>
          <w:bCs/>
          <w:sz w:val="24"/>
          <w:szCs w:val="24"/>
        </w:rPr>
      </w:pPr>
    </w:p>
    <w:p w14:paraId="45EF031F" w14:textId="7D578550" w:rsidR="00CB19CE" w:rsidRDefault="00CB19CE" w:rsidP="00151BD8">
      <w:pPr>
        <w:spacing w:after="0" w:line="240" w:lineRule="auto"/>
        <w:rPr>
          <w:b/>
          <w:bCs/>
          <w:sz w:val="24"/>
          <w:szCs w:val="24"/>
        </w:rPr>
      </w:pPr>
    </w:p>
    <w:p w14:paraId="21A25217" w14:textId="77777777" w:rsidR="00CB19CE" w:rsidRPr="00151BD8" w:rsidRDefault="00CB19CE" w:rsidP="00151BD8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1C8" w14:paraId="52DF84AD" w14:textId="77777777" w:rsidTr="5F38E8DA">
        <w:tc>
          <w:tcPr>
            <w:tcW w:w="9016" w:type="dxa"/>
          </w:tcPr>
          <w:p w14:paraId="16F45133" w14:textId="77777777" w:rsidR="00CB19CE" w:rsidRPr="00AC41C8" w:rsidRDefault="00CB19CE" w:rsidP="5F38E8DA">
            <w:pPr>
              <w:rPr>
                <w:rFonts w:cs="Arial"/>
                <w:i/>
                <w:iCs/>
              </w:rPr>
            </w:pPr>
            <w:r w:rsidRPr="5F38E8DA">
              <w:rPr>
                <w:i/>
                <w:iCs/>
              </w:rPr>
              <w:t xml:space="preserve">Provide </w:t>
            </w:r>
            <w:proofErr w:type="gramStart"/>
            <w:r w:rsidRPr="5F38E8DA">
              <w:rPr>
                <w:i/>
                <w:iCs/>
              </w:rPr>
              <w:t>a brief summary</w:t>
            </w:r>
            <w:proofErr w:type="gramEnd"/>
            <w:r w:rsidRPr="5F38E8DA">
              <w:rPr>
                <w:i/>
                <w:iCs/>
              </w:rPr>
              <w:t xml:space="preserve"> of how the next tranche of funding will be used, including k</w:t>
            </w:r>
            <w:r w:rsidRPr="5F38E8DA">
              <w:rPr>
                <w:rFonts w:cs="Arial"/>
                <w:i/>
                <w:iCs/>
              </w:rPr>
              <w:t>ey tasks, anticipated costs and timeframes for the next tranche of funding:</w:t>
            </w:r>
          </w:p>
          <w:p w14:paraId="0C264877" w14:textId="35DBBEDC" w:rsidR="00CB19CE" w:rsidRDefault="00CB19CE" w:rsidP="00547D04">
            <w:pPr>
              <w:rPr>
                <w:rFonts w:cs="Arial"/>
                <w:i/>
              </w:rPr>
            </w:pPr>
          </w:p>
          <w:p w14:paraId="4A35D3A4" w14:textId="0E050CA1" w:rsidR="00CB19CE" w:rsidRDefault="00CB19CE" w:rsidP="00547D04">
            <w:pPr>
              <w:rPr>
                <w:rFonts w:cs="Arial"/>
                <w:i/>
              </w:rPr>
            </w:pPr>
          </w:p>
          <w:p w14:paraId="72C22BFD" w14:textId="1E1E8F42" w:rsidR="00CB19CE" w:rsidRDefault="00CB19CE" w:rsidP="00547D04">
            <w:pPr>
              <w:rPr>
                <w:rFonts w:cs="Arial"/>
                <w:i/>
              </w:rPr>
            </w:pPr>
          </w:p>
          <w:p w14:paraId="156AA4AE" w14:textId="373C688D" w:rsidR="00CB19CE" w:rsidRDefault="00CB19CE" w:rsidP="00547D04">
            <w:pPr>
              <w:rPr>
                <w:rFonts w:cs="Arial"/>
                <w:i/>
              </w:rPr>
            </w:pPr>
          </w:p>
          <w:p w14:paraId="2383ABB0" w14:textId="0D5E36D6" w:rsidR="00CB19CE" w:rsidRDefault="00CB19CE" w:rsidP="00547D04">
            <w:pPr>
              <w:rPr>
                <w:rFonts w:cs="Arial"/>
                <w:i/>
              </w:rPr>
            </w:pPr>
          </w:p>
          <w:p w14:paraId="726A768C" w14:textId="7952CBA5" w:rsidR="00CB19CE" w:rsidRDefault="00CB19CE" w:rsidP="00547D04">
            <w:pPr>
              <w:rPr>
                <w:rFonts w:cs="Arial"/>
                <w:i/>
              </w:rPr>
            </w:pPr>
          </w:p>
          <w:p w14:paraId="785B83A1" w14:textId="69D5C015" w:rsidR="00CB19CE" w:rsidRDefault="00CB19CE" w:rsidP="00547D04">
            <w:pPr>
              <w:rPr>
                <w:rFonts w:cs="Arial"/>
                <w:i/>
              </w:rPr>
            </w:pPr>
          </w:p>
          <w:p w14:paraId="4836C490" w14:textId="781FA778" w:rsidR="00CB19CE" w:rsidRDefault="00CB19CE" w:rsidP="00547D04">
            <w:pPr>
              <w:rPr>
                <w:rFonts w:cs="Arial"/>
                <w:i/>
              </w:rPr>
            </w:pPr>
          </w:p>
          <w:p w14:paraId="71689AA8" w14:textId="550206CE" w:rsidR="00CB19CE" w:rsidRDefault="00CB19CE" w:rsidP="00547D04">
            <w:pPr>
              <w:rPr>
                <w:rFonts w:cs="Arial"/>
                <w:i/>
              </w:rPr>
            </w:pPr>
          </w:p>
          <w:p w14:paraId="49CBFCB4" w14:textId="31AA6680" w:rsidR="00CB19CE" w:rsidRDefault="00CB19CE" w:rsidP="00547D04">
            <w:pPr>
              <w:rPr>
                <w:rFonts w:cs="Arial"/>
                <w:i/>
              </w:rPr>
            </w:pPr>
          </w:p>
          <w:p w14:paraId="712AFF8F" w14:textId="199B0098" w:rsidR="00CB19CE" w:rsidRDefault="00CB19CE" w:rsidP="00547D04">
            <w:pPr>
              <w:rPr>
                <w:rFonts w:cs="Arial"/>
                <w:i/>
              </w:rPr>
            </w:pPr>
          </w:p>
          <w:p w14:paraId="6A729392" w14:textId="77777777" w:rsidR="00CB19CE" w:rsidRDefault="00CB19CE" w:rsidP="00547D04">
            <w:pPr>
              <w:rPr>
                <w:rFonts w:cs="Arial"/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47"/>
              <w:gridCol w:w="1984"/>
              <w:gridCol w:w="1959"/>
            </w:tblGrid>
            <w:tr w:rsidR="00547D04" w:rsidRPr="00695C00" w14:paraId="12A22335" w14:textId="77777777" w:rsidTr="5F38E8DA">
              <w:tc>
                <w:tcPr>
                  <w:tcW w:w="4847" w:type="dxa"/>
                  <w:shd w:val="clear" w:color="auto" w:fill="C00000"/>
                </w:tcPr>
                <w:p w14:paraId="7A2F25C5" w14:textId="77777777" w:rsidR="00547D04" w:rsidRPr="00695C00" w:rsidRDefault="00547D04" w:rsidP="00547D04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 w:rsidRPr="00695C00"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Key tasks</w:t>
                  </w:r>
                </w:p>
              </w:tc>
              <w:tc>
                <w:tcPr>
                  <w:tcW w:w="1984" w:type="dxa"/>
                  <w:shd w:val="clear" w:color="auto" w:fill="C00000"/>
                </w:tcPr>
                <w:p w14:paraId="7DC8E5D5" w14:textId="479553B9" w:rsidR="00547D04" w:rsidRPr="00695C00" w:rsidRDefault="00547D04" w:rsidP="00547D04">
                  <w:pPr>
                    <w:rPr>
                      <w:rFonts w:cs="Arial"/>
                      <w:b/>
                      <w:bCs/>
                      <w:iCs/>
                    </w:rPr>
                  </w:pPr>
                  <w:r>
                    <w:rPr>
                      <w:rFonts w:cs="Arial"/>
                      <w:b/>
                      <w:bCs/>
                      <w:iCs/>
                    </w:rPr>
                    <w:t xml:space="preserve">Anticipated costs </w:t>
                  </w:r>
                  <w:r w:rsidRPr="00695C00">
                    <w:rPr>
                      <w:rFonts w:cs="Arial"/>
                      <w:b/>
                      <w:bCs/>
                      <w:iCs/>
                    </w:rPr>
                    <w:t xml:space="preserve"> </w:t>
                  </w:r>
                </w:p>
              </w:tc>
              <w:tc>
                <w:tcPr>
                  <w:tcW w:w="1959" w:type="dxa"/>
                  <w:shd w:val="clear" w:color="auto" w:fill="C00000"/>
                </w:tcPr>
                <w:p w14:paraId="1F26128B" w14:textId="5355D5A7" w:rsidR="00547D04" w:rsidRPr="00695C00" w:rsidRDefault="00547D04" w:rsidP="5F38E8DA">
                  <w:pPr>
                    <w:rPr>
                      <w:rFonts w:cs="Arial"/>
                      <w:b/>
                      <w:bCs/>
                    </w:rPr>
                  </w:pPr>
                  <w:r w:rsidRPr="5F38E8DA">
                    <w:rPr>
                      <w:rFonts w:cs="Arial"/>
                      <w:b/>
                      <w:bCs/>
                    </w:rPr>
                    <w:t xml:space="preserve">Timeframes </w:t>
                  </w:r>
                </w:p>
              </w:tc>
            </w:tr>
            <w:tr w:rsidR="00547D04" w14:paraId="7763A13A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712D7162" w14:textId="77777777" w:rsidR="00547D04" w:rsidRPr="00695C00" w:rsidRDefault="00547D04" w:rsidP="00547D04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Hui/w</w:t>
                  </w:r>
                  <w:r>
                    <w:rPr>
                      <w:rFonts w:cstheme="minorHAnsi"/>
                      <w:b/>
                      <w:bCs/>
                      <w:iCs/>
                      <w:color w:val="FFFFFF" w:themeColor="background1"/>
                    </w:rPr>
                    <w:t>ā</w:t>
                  </w: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>nanga</w:t>
                  </w:r>
                </w:p>
              </w:tc>
            </w:tr>
            <w:tr w:rsidR="00547D04" w14:paraId="74D5772D" w14:textId="77777777" w:rsidTr="5F38E8DA">
              <w:tc>
                <w:tcPr>
                  <w:tcW w:w="4847" w:type="dxa"/>
                </w:tcPr>
                <w:p w14:paraId="442D2C2D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140488CD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0D00DAC5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014A699C" w14:textId="77777777" w:rsidTr="5F38E8DA">
              <w:tc>
                <w:tcPr>
                  <w:tcW w:w="4847" w:type="dxa"/>
                </w:tcPr>
                <w:p w14:paraId="3C4A01B8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7E30B9CB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2E54ABAA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002BB47B" w14:textId="77777777" w:rsidTr="5F38E8DA">
              <w:tc>
                <w:tcPr>
                  <w:tcW w:w="4847" w:type="dxa"/>
                </w:tcPr>
                <w:p w14:paraId="1EC238C6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1C08D920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1A7E73C3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7691974C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298BE309" w14:textId="77777777" w:rsidR="00547D04" w:rsidRPr="00AC41C8" w:rsidRDefault="00547D04" w:rsidP="00547D04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Specialist advice </w:t>
                  </w:r>
                </w:p>
              </w:tc>
            </w:tr>
            <w:tr w:rsidR="00547D04" w14:paraId="68C4B3D4" w14:textId="77777777" w:rsidTr="5F38E8DA">
              <w:tc>
                <w:tcPr>
                  <w:tcW w:w="4847" w:type="dxa"/>
                </w:tcPr>
                <w:p w14:paraId="4A66464E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50A3F660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3D2FAB20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06E9D0F0" w14:textId="77777777" w:rsidTr="5F38E8DA">
              <w:tc>
                <w:tcPr>
                  <w:tcW w:w="4847" w:type="dxa"/>
                </w:tcPr>
                <w:p w14:paraId="5D33B79C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2417D595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41697CE9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6D5E744B" w14:textId="77777777" w:rsidTr="5F38E8DA">
              <w:tc>
                <w:tcPr>
                  <w:tcW w:w="4847" w:type="dxa"/>
                </w:tcPr>
                <w:p w14:paraId="530135F1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707F4593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5D9D0F3D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31827937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5BA058FB" w14:textId="77777777" w:rsidR="00547D04" w:rsidRPr="00AC41C8" w:rsidRDefault="00547D04" w:rsidP="00547D04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Project management or co-ordination </w:t>
                  </w:r>
                </w:p>
              </w:tc>
            </w:tr>
            <w:tr w:rsidR="00547D04" w14:paraId="7FB1A6A6" w14:textId="77777777" w:rsidTr="5F38E8DA">
              <w:tc>
                <w:tcPr>
                  <w:tcW w:w="4847" w:type="dxa"/>
                </w:tcPr>
                <w:p w14:paraId="7570F943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0A1767B8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3EF2B25E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19DC6881" w14:textId="77777777" w:rsidTr="5F38E8DA">
              <w:tc>
                <w:tcPr>
                  <w:tcW w:w="4847" w:type="dxa"/>
                </w:tcPr>
                <w:p w14:paraId="5D531AB9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5835251D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09DDB7AF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53078886" w14:textId="77777777" w:rsidTr="5F38E8DA">
              <w:tc>
                <w:tcPr>
                  <w:tcW w:w="4847" w:type="dxa"/>
                </w:tcPr>
                <w:p w14:paraId="37A1CB9F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550D536D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7B464D11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14242251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630D668D" w14:textId="77777777" w:rsidR="00547D04" w:rsidRPr="00AC41C8" w:rsidRDefault="00547D04" w:rsidP="00547D04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Administration support </w:t>
                  </w:r>
                </w:p>
              </w:tc>
            </w:tr>
            <w:tr w:rsidR="00547D04" w14:paraId="7520A82F" w14:textId="77777777" w:rsidTr="5F38E8DA">
              <w:tc>
                <w:tcPr>
                  <w:tcW w:w="4847" w:type="dxa"/>
                </w:tcPr>
                <w:p w14:paraId="494530E7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7E71DF96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719B7D3E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21681649" w14:textId="77777777" w:rsidTr="5F38E8DA">
              <w:tc>
                <w:tcPr>
                  <w:tcW w:w="4847" w:type="dxa"/>
                </w:tcPr>
                <w:p w14:paraId="00E10C3D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549F28B2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78E918C4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454DA425" w14:textId="77777777" w:rsidTr="5F38E8DA">
              <w:tc>
                <w:tcPr>
                  <w:tcW w:w="4847" w:type="dxa"/>
                </w:tcPr>
                <w:p w14:paraId="312BA465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724E812B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48BE3D97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4318F8FA" w14:textId="77777777" w:rsidTr="5F38E8DA">
              <w:tc>
                <w:tcPr>
                  <w:tcW w:w="8790" w:type="dxa"/>
                  <w:gridSpan w:val="3"/>
                  <w:shd w:val="clear" w:color="auto" w:fill="808080" w:themeFill="background1" w:themeFillShade="80"/>
                </w:tcPr>
                <w:p w14:paraId="4E9EF48F" w14:textId="77777777" w:rsidR="00547D04" w:rsidRPr="00AC41C8" w:rsidRDefault="00547D04" w:rsidP="00547D04">
                  <w:pP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bCs/>
                      <w:iCs/>
                      <w:color w:val="FFFFFF" w:themeColor="background1"/>
                    </w:rPr>
                    <w:t xml:space="preserve">Communications </w:t>
                  </w:r>
                </w:p>
              </w:tc>
            </w:tr>
            <w:tr w:rsidR="00547D04" w14:paraId="4B5F258E" w14:textId="77777777" w:rsidTr="5F38E8DA">
              <w:tc>
                <w:tcPr>
                  <w:tcW w:w="4847" w:type="dxa"/>
                </w:tcPr>
                <w:p w14:paraId="30145F4B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18989D3C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31D4CA3C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56C17AE1" w14:textId="77777777" w:rsidTr="5F38E8DA">
              <w:tc>
                <w:tcPr>
                  <w:tcW w:w="4847" w:type="dxa"/>
                </w:tcPr>
                <w:p w14:paraId="1C30968C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0F0C4A29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6585BD71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547D04" w14:paraId="72F9FA1D" w14:textId="77777777" w:rsidTr="5F38E8DA">
              <w:tc>
                <w:tcPr>
                  <w:tcW w:w="4847" w:type="dxa"/>
                </w:tcPr>
                <w:p w14:paraId="5793F9FB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4" w:type="dxa"/>
                </w:tcPr>
                <w:p w14:paraId="62E9EFC4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9" w:type="dxa"/>
                </w:tcPr>
                <w:p w14:paraId="43A02D63" w14:textId="77777777" w:rsidR="00547D04" w:rsidRDefault="00547D04" w:rsidP="00547D04">
                  <w:pPr>
                    <w:rPr>
                      <w:rFonts w:cs="Arial"/>
                      <w:iCs/>
                    </w:rPr>
                  </w:pPr>
                </w:p>
              </w:tc>
            </w:tr>
          </w:tbl>
          <w:p w14:paraId="3619A967" w14:textId="77777777" w:rsidR="00547D04" w:rsidRDefault="00547D04" w:rsidP="00151BD8"/>
          <w:p w14:paraId="075494DD" w14:textId="49C56DFF" w:rsidR="00E22DE9" w:rsidRDefault="00E22DE9" w:rsidP="00151BD8"/>
        </w:tc>
      </w:tr>
    </w:tbl>
    <w:p w14:paraId="0BEF91EE" w14:textId="43AEABE1" w:rsidR="00AC41C8" w:rsidRDefault="00AC41C8" w:rsidP="00151BD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2DE9" w14:paraId="053DF6C8" w14:textId="77777777" w:rsidTr="00E22DE9">
        <w:tc>
          <w:tcPr>
            <w:tcW w:w="9016" w:type="dxa"/>
          </w:tcPr>
          <w:p w14:paraId="6369758B" w14:textId="4B6BB6A5" w:rsidR="00E22DE9" w:rsidRPr="00E22DE9" w:rsidRDefault="004469DB" w:rsidP="00151BD8">
            <w:pPr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  <w:r w:rsidR="00E22DE9">
              <w:rPr>
                <w:i/>
                <w:iCs/>
              </w:rPr>
              <w:t>omments (</w:t>
            </w:r>
            <w:r>
              <w:rPr>
                <w:i/>
                <w:iCs/>
              </w:rPr>
              <w:t xml:space="preserve">e.g. </w:t>
            </w:r>
            <w:r w:rsidR="00E22DE9">
              <w:rPr>
                <w:i/>
                <w:iCs/>
              </w:rPr>
              <w:t>overall progress</w:t>
            </w:r>
            <w:r>
              <w:rPr>
                <w:i/>
                <w:iCs/>
              </w:rPr>
              <w:t xml:space="preserve">, </w:t>
            </w:r>
            <w:r w:rsidR="005E7BA5">
              <w:rPr>
                <w:i/>
                <w:iCs/>
              </w:rPr>
              <w:t>any</w:t>
            </w:r>
            <w:r w:rsidR="00E22DE9">
              <w:rPr>
                <w:i/>
                <w:iCs/>
              </w:rPr>
              <w:t xml:space="preserve"> concerns about remaining funding)</w:t>
            </w:r>
          </w:p>
          <w:p w14:paraId="2C0CB442" w14:textId="08053AAB" w:rsidR="00E22DE9" w:rsidRDefault="00E22DE9" w:rsidP="00151BD8"/>
          <w:p w14:paraId="7E3D0035" w14:textId="7E6C14C6" w:rsidR="00E22DE9" w:rsidRDefault="00E22DE9" w:rsidP="00151BD8"/>
        </w:tc>
      </w:tr>
    </w:tbl>
    <w:p w14:paraId="1F04AD6F" w14:textId="77777777" w:rsidR="00E22DE9" w:rsidRPr="009C5E34" w:rsidRDefault="00E22DE9" w:rsidP="00151BD8">
      <w:pPr>
        <w:spacing w:after="0" w:line="240" w:lineRule="auto"/>
      </w:pPr>
    </w:p>
    <w:sectPr w:rsidR="00E22DE9" w:rsidRPr="009C5E34" w:rsidSect="00695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4487" w14:textId="77777777" w:rsidR="009C5E34" w:rsidRDefault="009C5E34" w:rsidP="009C5E34">
      <w:pPr>
        <w:spacing w:after="0" w:line="240" w:lineRule="auto"/>
      </w:pPr>
      <w:r>
        <w:separator/>
      </w:r>
    </w:p>
  </w:endnote>
  <w:endnote w:type="continuationSeparator" w:id="0">
    <w:p w14:paraId="1D60D1F9" w14:textId="77777777" w:rsidR="009C5E34" w:rsidRDefault="009C5E34" w:rsidP="009C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B30D" w14:textId="77777777" w:rsidR="009C5E34" w:rsidRDefault="009C5E34" w:rsidP="009C5E34">
      <w:pPr>
        <w:spacing w:after="0" w:line="240" w:lineRule="auto"/>
      </w:pPr>
      <w:r>
        <w:separator/>
      </w:r>
    </w:p>
  </w:footnote>
  <w:footnote w:type="continuationSeparator" w:id="0">
    <w:p w14:paraId="60BB9C9A" w14:textId="77777777" w:rsidR="009C5E34" w:rsidRDefault="009C5E34" w:rsidP="009C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418A"/>
    <w:multiLevelType w:val="hybridMultilevel"/>
    <w:tmpl w:val="14AECB7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592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34"/>
    <w:rsid w:val="00151BD8"/>
    <w:rsid w:val="002C5314"/>
    <w:rsid w:val="00413252"/>
    <w:rsid w:val="004469DB"/>
    <w:rsid w:val="004815CB"/>
    <w:rsid w:val="004A7764"/>
    <w:rsid w:val="00547D04"/>
    <w:rsid w:val="005E7BA5"/>
    <w:rsid w:val="00695C00"/>
    <w:rsid w:val="008F276B"/>
    <w:rsid w:val="009C5E34"/>
    <w:rsid w:val="00A76F7B"/>
    <w:rsid w:val="00AC41C8"/>
    <w:rsid w:val="00C434B8"/>
    <w:rsid w:val="00CB19CE"/>
    <w:rsid w:val="00DB0EE3"/>
    <w:rsid w:val="00E22DE9"/>
    <w:rsid w:val="00F060E0"/>
    <w:rsid w:val="5F38E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41596A"/>
  <w15:chartTrackingRefBased/>
  <w15:docId w15:val="{B1E3BC98-8738-4B72-B5A5-B0DC9D81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Numbered Para 1,L,List Paragraph1,List Paragraph11,TOC style,lp1,Bullet OSM,Proposal Bullet List,Bullets,Rec para,Dot pt,F5 List Paragraph,List Paragraph Char Char Char,Indicator Text,Colorful List - Accent 11,Bullet 1,列出"/>
    <w:basedOn w:val="Normal"/>
    <w:link w:val="ListParagraphChar"/>
    <w:qFormat/>
    <w:rsid w:val="009C5E34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59"/>
    <w:rsid w:val="009C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Numbered Para 1 Char,L Char,List Paragraph1 Char,List Paragraph11 Char,TOC style Char,lp1 Char,Bullet OSM Char,Proposal Bullet List Char,Bullets Char,Rec para Char,Dot pt Char,F5 List Paragraph Char,Bullet 1 Char"/>
    <w:link w:val="ListParagraph"/>
    <w:locked/>
    <w:rsid w:val="009C5E34"/>
    <w:rPr>
      <w:rFonts w:ascii="Calibri" w:eastAsia="Times New Roman" w:hAnsi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C5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34"/>
  </w:style>
  <w:style w:type="paragraph" w:styleId="Footer">
    <w:name w:val="footer"/>
    <w:basedOn w:val="Normal"/>
    <w:link w:val="FooterChar"/>
    <w:uiPriority w:val="99"/>
    <w:unhideWhenUsed/>
    <w:rsid w:val="009C5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 Document" ma:contentTypeID="0x010100ED34B68A674BB04DA00FD8A4AC0430110100CAFC249AC586C04FA6E4FC87EB652C13" ma:contentTypeVersion="16" ma:contentTypeDescription="" ma:contentTypeScope="" ma:versionID="15f22533fe6cccf1879f280ef5a50eb6">
  <xsd:schema xmlns:xsd="http://www.w3.org/2001/XMLSchema" xmlns:xs="http://www.w3.org/2001/XMLSchema" xmlns:p="http://schemas.microsoft.com/office/2006/metadata/properties" xmlns:ns2="bb05db58-e1bb-4619-a3cb-267d54ff541a" xmlns:ns3="20868c9a-34bc-4bd5-9c75-45d0ccddd455" targetNamespace="http://schemas.microsoft.com/office/2006/metadata/properties" ma:root="true" ma:fieldsID="899b96ceb3dc199cc30534543bc0ebbc" ns2:_="" ns3:_="">
    <xsd:import namespace="bb05db58-e1bb-4619-a3cb-267d54ff541a"/>
    <xsd:import namespace="20868c9a-34bc-4bd5-9c75-45d0ccddd455"/>
    <xsd:element name="properties">
      <xsd:complexType>
        <xsd:sequence>
          <xsd:element name="documentManagement">
            <xsd:complexType>
              <xsd:all>
                <xsd:element ref="ns2:k873d574b8354a248e25c8e66def0072" minOccurs="0"/>
                <xsd:element ref="ns2:TaxCatchAll" minOccurs="0"/>
                <xsd:element ref="ns2:TaxCatchAllLabel" minOccurs="0"/>
                <xsd:element ref="ns2:n31fb88da0064ef2b429e6d613d5da5a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db58-e1bb-4619-a3cb-267d54ff541a" elementFormDefault="qualified">
    <xsd:import namespace="http://schemas.microsoft.com/office/2006/documentManagement/types"/>
    <xsd:import namespace="http://schemas.microsoft.com/office/infopath/2007/PartnerControls"/>
    <xsd:element name="k873d574b8354a248e25c8e66def0072" ma:index="8" nillable="true" ma:taxonomy="true" ma:internalName="k873d574b8354a248e25c8e66def0072" ma:taxonomyFieldName="BusinessActivity" ma:displayName="Business Activity" ma:default="" ma:fieldId="{4873d574-b835-4a24-8e25-c8e66def0072}" ma:sspId="e1e2d475-dc97-41b9-a896-027d07f5a0e8" ma:termSetId="7fdcff37-7cb5-40ea-bfab-422af30580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fcbba6c-dce2-4f47-bda1-5775436c42fb}" ma:internalName="TaxCatchAll" ma:showField="CatchAllData" ma:web="bb05db58-e1bb-4619-a3cb-267d54ff5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bba6c-dce2-4f47-bda1-5775436c42fb}" ma:internalName="TaxCatchAllLabel" ma:readOnly="true" ma:showField="CatchAllDataLabel" ma:web="bb05db58-e1bb-4619-a3cb-267d54ff5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1fb88da0064ef2b429e6d613d5da5a" ma:index="12" nillable="true" ma:taxonomy="true" ma:internalName="n31fb88da0064ef2b429e6d613d5da5a" ma:taxonomyFieldName="DocumentType" ma:displayName="Document Type" ma:default="" ma:fieldId="{731fb88d-a006-4ef2-b429-e6d613d5da5a}" ma:sspId="e1e2d475-dc97-41b9-a896-027d07f5a0e8" ma:termSetId="9a0f1dcf-5ff3-4310-bcf0-a07d8c551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c9a-34bc-4bd5-9c75-45d0ccddd4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1e2d475-dc97-41b9-a896-027d07f5a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1fb88da0064ef2b429e6d613d5da5a xmlns="bb05db58-e1bb-4619-a3cb-267d54ff541a">
      <Terms xmlns="http://schemas.microsoft.com/office/infopath/2007/PartnerControls"/>
    </n31fb88da0064ef2b429e6d613d5da5a>
    <lcf76f155ced4ddcb4097134ff3c332f xmlns="20868c9a-34bc-4bd5-9c75-45d0ccddd455">
      <Terms xmlns="http://schemas.microsoft.com/office/infopath/2007/PartnerControls"/>
    </lcf76f155ced4ddcb4097134ff3c332f>
    <TaxCatchAll xmlns="bb05db58-e1bb-4619-a3cb-267d54ff541a" xsi:nil="true"/>
    <k873d574b8354a248e25c8e66def0072 xmlns="bb05db58-e1bb-4619-a3cb-267d54ff541a">
      <Terms xmlns="http://schemas.microsoft.com/office/infopath/2007/PartnerControls"/>
    </k873d574b8354a248e25c8e66def0072>
    <_dlc_DocId xmlns="bb05db58-e1bb-4619-a3cb-267d54ff541a">AFMEW7UZ5C3M-785065503-2361478</_dlc_DocId>
    <_dlc_DocIdUrl xmlns="bb05db58-e1bb-4619-a3cb-267d54ff541a">
      <Url>https://ministryofjusticenz.sharepoint.com/sites/TAWP/_layouts/15/DocIdRedir.aspx?ID=AFMEW7UZ5C3M-785065503-2361478</Url>
      <Description>AFMEW7UZ5C3M-785065503-2361478</Description>
    </_dlc_DocIdUrl>
    <_Flow_SignoffStatus xmlns="20868c9a-34bc-4bd5-9c75-45d0ccddd455" xsi:nil="true"/>
  </documentManagement>
</p:properties>
</file>

<file path=customXml/itemProps1.xml><?xml version="1.0" encoding="utf-8"?>
<ds:datastoreItem xmlns:ds="http://schemas.openxmlformats.org/officeDocument/2006/customXml" ds:itemID="{B3C121E7-4EF8-49A7-BCFC-06E813F94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3CF9D-98F3-4395-A0E9-568F5E2B89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803539-C5B7-4FA7-ADAD-B6994B9C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5db58-e1bb-4619-a3cb-267d54ff541a"/>
    <ds:schemaRef ds:uri="20868c9a-34bc-4bd5-9c75-45d0ccddd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895C8-6DDE-44A5-989D-CAD43F778B2B}">
  <ds:schemaRefs>
    <ds:schemaRef ds:uri="http://purl.org/dc/elements/1.1/"/>
    <ds:schemaRef ds:uri="http://schemas.microsoft.com/office/2006/metadata/properties"/>
    <ds:schemaRef ds:uri="http://purl.org/dc/terms/"/>
    <ds:schemaRef ds:uri="20868c9a-34bc-4bd5-9c75-45d0ccddd455"/>
    <ds:schemaRef ds:uri="bb05db58-e1bb-4619-a3cb-267d54ff5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Danielle</dc:creator>
  <cp:keywords/>
  <dc:description/>
  <cp:lastModifiedBy>Anderson, Rebecca</cp:lastModifiedBy>
  <cp:revision>2</cp:revision>
  <dcterms:created xsi:type="dcterms:W3CDTF">2025-03-09T23:03:00Z</dcterms:created>
  <dcterms:modified xsi:type="dcterms:W3CDTF">2025-03-09T23:03:00Z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-146139655</vt:i4>
  </property>
  <property fmtid="{D5CDD505-2E9C-101B-9397-08002B2CF9AE}" pid="3" name="_NewReviewCycle">
    <vt:lpwstr/>
  </property>
  <property fmtid="{D5CDD505-2E9C-101B-9397-08002B2CF9AE}" pid="4" name="_EmailSubject">
    <vt:lpwstr>Expenditure template</vt:lpwstr>
  </property>
  <property fmtid="{D5CDD505-2E9C-101B-9397-08002B2CF9AE}" pid="5" name="_AuthorEmail">
    <vt:lpwstr>Pearl.Carre@tearawhiti.govt.nz</vt:lpwstr>
  </property>
  <property fmtid="{D5CDD505-2E9C-101B-9397-08002B2CF9AE}" pid="6" name="_AuthorEmailDisplayName">
    <vt:lpwstr>Carre, Pearl</vt:lpwstr>
  </property>
  <property fmtid="{D5CDD505-2E9C-101B-9397-08002B2CF9AE}" pid="7" name="_PreviousAdHocReviewCycleID">
    <vt:i4>1001925254</vt:i4>
  </property>
  <property fmtid="{D5CDD505-2E9C-101B-9397-08002B2CF9AE}" pid="8" name="_ReviewingToolsShownOnce">
    <vt:lpwstr/>
  </property>
  <property fmtid="{D5CDD505-2E9C-101B-9397-08002B2CF9AE}" pid="9" name="ContentTypeId">
    <vt:lpwstr>0x010100ED34B68A674BB04DA00FD8A4AC0430110100CAFC249AC586C04FA6E4FC87EB652C13</vt:lpwstr>
  </property>
  <property fmtid="{D5CDD505-2E9C-101B-9397-08002B2CF9AE}" pid="10" name="Order">
    <vt:r8>100</vt:r8>
  </property>
  <property fmtid="{D5CDD505-2E9C-101B-9397-08002B2CF9AE}" pid="11" name="DocumentType">
    <vt:lpwstr/>
  </property>
  <property fmtid="{D5CDD505-2E9C-101B-9397-08002B2CF9AE}" pid="12" name="MediaServiceImageTags">
    <vt:lpwstr/>
  </property>
  <property fmtid="{D5CDD505-2E9C-101B-9397-08002B2CF9AE}" pid="13" name="BusinessActivity">
    <vt:lpwstr/>
  </property>
  <property fmtid="{D5CDD505-2E9C-101B-9397-08002B2CF9AE}" pid="14" name="_dlc_DocIdItemGuid">
    <vt:lpwstr>34806467-1184-4ef1-bd98-e1e59ab2aaf7</vt:lpwstr>
  </property>
</Properties>
</file>